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AC2710" w14:textId="5519824D" w:rsidR="00FB109F" w:rsidRDefault="00977C3C" w:rsidP="00FB109F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УТВЕРЖДАЮ</w:t>
      </w:r>
    </w:p>
    <w:p w14:paraId="4EA8A05C" w14:textId="353D12F3" w:rsidR="00977C3C" w:rsidRPr="00977C3C" w:rsidRDefault="00977C3C" w:rsidP="00FB109F">
      <w:pPr>
        <w:spacing w:after="0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977C3C">
        <w:rPr>
          <w:rFonts w:ascii="Times New Roman" w:hAnsi="Times New Roman" w:cs="Times New Roman"/>
          <w:bCs/>
          <w:sz w:val="28"/>
          <w:szCs w:val="28"/>
        </w:rPr>
        <w:t>Директор МОУ «Никулинская СОШ» ___________А.В. Белякова</w:t>
      </w:r>
    </w:p>
    <w:p w14:paraId="030CC282" w14:textId="16810609" w:rsidR="00977C3C" w:rsidRPr="00977C3C" w:rsidRDefault="00977C3C" w:rsidP="00FB109F">
      <w:pPr>
        <w:spacing w:after="0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977C3C">
        <w:rPr>
          <w:rFonts w:ascii="Times New Roman" w:hAnsi="Times New Roman" w:cs="Times New Roman"/>
          <w:bCs/>
          <w:sz w:val="28"/>
          <w:szCs w:val="28"/>
        </w:rPr>
        <w:t>Приказ № 93-О</w:t>
      </w:r>
      <w:r w:rsidR="00AF4A35">
        <w:rPr>
          <w:rFonts w:ascii="Times New Roman" w:hAnsi="Times New Roman" w:cs="Times New Roman"/>
          <w:bCs/>
          <w:sz w:val="28"/>
          <w:szCs w:val="28"/>
        </w:rPr>
        <w:t>Д</w:t>
      </w:r>
      <w:r w:rsidRPr="00977C3C">
        <w:rPr>
          <w:rFonts w:ascii="Times New Roman" w:hAnsi="Times New Roman" w:cs="Times New Roman"/>
          <w:bCs/>
          <w:sz w:val="28"/>
          <w:szCs w:val="28"/>
        </w:rPr>
        <w:t xml:space="preserve"> от 11.07.2022 г</w:t>
      </w:r>
      <w:bookmarkStart w:id="0" w:name="_GoBack"/>
      <w:bookmarkEnd w:id="0"/>
    </w:p>
    <w:p w14:paraId="0B31720C" w14:textId="77777777" w:rsidR="00977C3C" w:rsidRDefault="00977C3C" w:rsidP="00FB109F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5663615C" w14:textId="77777777" w:rsidR="009436A7" w:rsidRPr="009436A7" w:rsidRDefault="00F92747" w:rsidP="009436A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36A7">
        <w:rPr>
          <w:rFonts w:ascii="Times New Roman" w:hAnsi="Times New Roman" w:cs="Times New Roman"/>
          <w:b/>
          <w:sz w:val="28"/>
          <w:szCs w:val="28"/>
        </w:rPr>
        <w:t xml:space="preserve">План работы (дорожная карта) по созданию и развитию школьных театров </w:t>
      </w:r>
    </w:p>
    <w:p w14:paraId="3D9AEA60" w14:textId="77777777" w:rsidR="009436A7" w:rsidRPr="009436A7" w:rsidRDefault="00F92747" w:rsidP="00C9664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36A7">
        <w:rPr>
          <w:rFonts w:ascii="Times New Roman" w:hAnsi="Times New Roman" w:cs="Times New Roman"/>
          <w:b/>
          <w:sz w:val="28"/>
          <w:szCs w:val="28"/>
        </w:rPr>
        <w:t>в образовательных организациях МО</w:t>
      </w:r>
      <w:r w:rsidR="00A625B1">
        <w:rPr>
          <w:rFonts w:ascii="Times New Roman" w:hAnsi="Times New Roman" w:cs="Times New Roman"/>
          <w:b/>
          <w:sz w:val="28"/>
          <w:szCs w:val="28"/>
        </w:rPr>
        <w:t>У</w:t>
      </w:r>
      <w:r w:rsidRPr="009436A7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A625B1">
        <w:rPr>
          <w:rFonts w:ascii="Times New Roman" w:hAnsi="Times New Roman" w:cs="Times New Roman"/>
          <w:b/>
          <w:sz w:val="28"/>
          <w:szCs w:val="28"/>
        </w:rPr>
        <w:t>Никулинская СОШ</w:t>
      </w:r>
      <w:r w:rsidRPr="009436A7">
        <w:rPr>
          <w:rFonts w:ascii="Times New Roman" w:hAnsi="Times New Roman" w:cs="Times New Roman"/>
          <w:b/>
          <w:sz w:val="28"/>
          <w:szCs w:val="28"/>
        </w:rPr>
        <w:t>» на 2022-2024 годы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6"/>
        <w:gridCol w:w="4961"/>
        <w:gridCol w:w="2236"/>
        <w:gridCol w:w="4394"/>
        <w:gridCol w:w="2584"/>
      </w:tblGrid>
      <w:tr w:rsidR="00C3714D" w14:paraId="54E9B3A4" w14:textId="77777777" w:rsidTr="00C96646">
        <w:tc>
          <w:tcPr>
            <w:tcW w:w="566" w:type="dxa"/>
          </w:tcPr>
          <w:p w14:paraId="7B1E4A8D" w14:textId="77777777" w:rsidR="00F92747" w:rsidRPr="009436A7" w:rsidRDefault="00F92747" w:rsidP="00F92747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436A7">
              <w:rPr>
                <w:rFonts w:ascii="Times New Roman" w:hAnsi="Times New Roman" w:cs="Times New Roman"/>
                <w:i/>
                <w:sz w:val="28"/>
                <w:szCs w:val="28"/>
              </w:rPr>
              <w:t>№</w:t>
            </w:r>
          </w:p>
        </w:tc>
        <w:tc>
          <w:tcPr>
            <w:tcW w:w="4961" w:type="dxa"/>
          </w:tcPr>
          <w:p w14:paraId="541EEFB8" w14:textId="77777777" w:rsidR="00F92747" w:rsidRPr="009436A7" w:rsidRDefault="00F92747" w:rsidP="00F92747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436A7"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236" w:type="dxa"/>
          </w:tcPr>
          <w:p w14:paraId="41DF4048" w14:textId="77777777" w:rsidR="00F92747" w:rsidRPr="009436A7" w:rsidRDefault="00F92747" w:rsidP="00F92747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436A7">
              <w:rPr>
                <w:rFonts w:ascii="Times New Roman" w:hAnsi="Times New Roman" w:cs="Times New Roman"/>
                <w:i/>
                <w:sz w:val="28"/>
                <w:szCs w:val="28"/>
              </w:rPr>
              <w:t>Сроки реализации</w:t>
            </w:r>
          </w:p>
        </w:tc>
        <w:tc>
          <w:tcPr>
            <w:tcW w:w="4394" w:type="dxa"/>
          </w:tcPr>
          <w:p w14:paraId="2CB1ED37" w14:textId="77777777" w:rsidR="00F92747" w:rsidRPr="009436A7" w:rsidRDefault="00F92747" w:rsidP="00F92747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436A7">
              <w:rPr>
                <w:rFonts w:ascii="Times New Roman" w:hAnsi="Times New Roman" w:cs="Times New Roman"/>
                <w:i/>
                <w:sz w:val="28"/>
                <w:szCs w:val="28"/>
              </w:rPr>
              <w:t>Ожидаемый результат</w:t>
            </w:r>
          </w:p>
        </w:tc>
        <w:tc>
          <w:tcPr>
            <w:tcW w:w="2584" w:type="dxa"/>
          </w:tcPr>
          <w:p w14:paraId="40E60F67" w14:textId="77777777" w:rsidR="00F92747" w:rsidRPr="009436A7" w:rsidRDefault="00F92747" w:rsidP="00F92747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436A7"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Ответственный исполнитель</w:t>
            </w:r>
          </w:p>
        </w:tc>
      </w:tr>
      <w:tr w:rsidR="00C3714D" w14:paraId="60EF7192" w14:textId="77777777" w:rsidTr="009436A7">
        <w:tc>
          <w:tcPr>
            <w:tcW w:w="566" w:type="dxa"/>
          </w:tcPr>
          <w:p w14:paraId="249D7086" w14:textId="77777777" w:rsidR="00C3714D" w:rsidRDefault="00C3714D" w:rsidP="00F927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5" w:type="dxa"/>
            <w:gridSpan w:val="4"/>
          </w:tcPr>
          <w:p w14:paraId="46F28545" w14:textId="77777777" w:rsidR="00C3714D" w:rsidRPr="00C3714D" w:rsidRDefault="00C3714D" w:rsidP="00C3714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714D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Организационные условия создания и развития школьных театров</w:t>
            </w:r>
          </w:p>
        </w:tc>
      </w:tr>
      <w:tr w:rsidR="00C3714D" w14:paraId="559C75F6" w14:textId="77777777" w:rsidTr="00C96646">
        <w:tc>
          <w:tcPr>
            <w:tcW w:w="566" w:type="dxa"/>
          </w:tcPr>
          <w:p w14:paraId="5CE4CF25" w14:textId="77777777" w:rsidR="00F92747" w:rsidRDefault="009A02BB" w:rsidP="00F927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4961" w:type="dxa"/>
          </w:tcPr>
          <w:p w14:paraId="50EBA7DD" w14:textId="77777777" w:rsidR="00F92747" w:rsidRDefault="00F92747" w:rsidP="009436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плана мероприятий по реализации проекта «Школьный театр» (дорожная карта)</w:t>
            </w:r>
          </w:p>
        </w:tc>
        <w:tc>
          <w:tcPr>
            <w:tcW w:w="2236" w:type="dxa"/>
          </w:tcPr>
          <w:p w14:paraId="7B93B8ED" w14:textId="77777777" w:rsidR="00A625B1" w:rsidRDefault="00A625B1" w:rsidP="00522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  <w:p w14:paraId="6D2A4EA9" w14:textId="77777777" w:rsidR="00F92747" w:rsidRDefault="00DE64E5" w:rsidP="00522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2022 г.</w:t>
            </w:r>
          </w:p>
        </w:tc>
        <w:tc>
          <w:tcPr>
            <w:tcW w:w="4394" w:type="dxa"/>
          </w:tcPr>
          <w:p w14:paraId="0B189F43" w14:textId="77777777" w:rsidR="00F92747" w:rsidRDefault="00DE64E5" w:rsidP="00DE64E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 и реализуется план совместных мероприятий по реализации проекта «Школьный театр», предусматривающий, в том числе мероприятия по увеличению охвата детей в возрасте от 8 до 18 лет, занимающихся по направлению до 3% от общей численности детей категории к 2024 году</w:t>
            </w:r>
          </w:p>
        </w:tc>
        <w:tc>
          <w:tcPr>
            <w:tcW w:w="2584" w:type="dxa"/>
          </w:tcPr>
          <w:p w14:paraId="4AA2762D" w14:textId="77777777" w:rsidR="00DE64E5" w:rsidRDefault="00A625B1" w:rsidP="009436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 Классных руководителей</w:t>
            </w:r>
          </w:p>
        </w:tc>
      </w:tr>
      <w:tr w:rsidR="00C3714D" w14:paraId="1C515751" w14:textId="77777777" w:rsidTr="00C96646">
        <w:tc>
          <w:tcPr>
            <w:tcW w:w="566" w:type="dxa"/>
          </w:tcPr>
          <w:p w14:paraId="6E66417F" w14:textId="77777777" w:rsidR="00F92747" w:rsidRDefault="009A02BB" w:rsidP="00F927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4961" w:type="dxa"/>
          </w:tcPr>
          <w:p w14:paraId="63EB8AE3" w14:textId="77777777" w:rsidR="00F92747" w:rsidRDefault="00C3714D" w:rsidP="009436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анализа содержания программ школьных театров </w:t>
            </w:r>
          </w:p>
        </w:tc>
        <w:tc>
          <w:tcPr>
            <w:tcW w:w="2236" w:type="dxa"/>
          </w:tcPr>
          <w:p w14:paraId="5E3C1A14" w14:textId="77777777" w:rsidR="00A625B1" w:rsidRDefault="00A625B1" w:rsidP="00522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Август </w:t>
            </w:r>
          </w:p>
          <w:p w14:paraId="42C15585" w14:textId="77777777" w:rsidR="00F92747" w:rsidRDefault="00DE64E5" w:rsidP="00522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г.</w:t>
            </w:r>
          </w:p>
        </w:tc>
        <w:tc>
          <w:tcPr>
            <w:tcW w:w="4394" w:type="dxa"/>
          </w:tcPr>
          <w:p w14:paraId="0DFAAA82" w14:textId="77777777" w:rsidR="00F92747" w:rsidRDefault="00DE64E5" w:rsidP="009436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 анализ содержания программ школьных театров</w:t>
            </w:r>
          </w:p>
        </w:tc>
        <w:tc>
          <w:tcPr>
            <w:tcW w:w="2584" w:type="dxa"/>
          </w:tcPr>
          <w:p w14:paraId="646BF2E0" w14:textId="77777777" w:rsidR="00DE64E5" w:rsidRDefault="00A625B1" w:rsidP="009436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 Классных руководителей</w:t>
            </w:r>
          </w:p>
        </w:tc>
      </w:tr>
      <w:tr w:rsidR="00C3714D" w14:paraId="6CBFE522" w14:textId="77777777" w:rsidTr="00C96646">
        <w:tc>
          <w:tcPr>
            <w:tcW w:w="566" w:type="dxa"/>
          </w:tcPr>
          <w:p w14:paraId="778F6D07" w14:textId="77777777" w:rsidR="00F92747" w:rsidRDefault="009A02BB" w:rsidP="00F927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4961" w:type="dxa"/>
          </w:tcPr>
          <w:p w14:paraId="5456A4FF" w14:textId="77777777" w:rsidR="00F92747" w:rsidRDefault="00C3714D" w:rsidP="00C966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Приведение программ школьных театров в соответствие с содержанием </w:t>
            </w:r>
            <w:r w:rsidR="00C96646">
              <w:rPr>
                <w:rFonts w:ascii="Times New Roman" w:hAnsi="Times New Roman" w:cs="Times New Roman"/>
                <w:sz w:val="28"/>
                <w:szCs w:val="28"/>
              </w:rPr>
              <w:t>дополнительных образовательных общеразвивающих программ</w:t>
            </w:r>
          </w:p>
        </w:tc>
        <w:tc>
          <w:tcPr>
            <w:tcW w:w="2236" w:type="dxa"/>
          </w:tcPr>
          <w:p w14:paraId="1B04A36E" w14:textId="77777777" w:rsidR="00A625B1" w:rsidRDefault="00A625B1" w:rsidP="00522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Август- сентябрь</w:t>
            </w:r>
          </w:p>
          <w:p w14:paraId="1BFE6FCE" w14:textId="77777777" w:rsidR="00F92747" w:rsidRDefault="00DE64E5" w:rsidP="00522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г.</w:t>
            </w:r>
          </w:p>
        </w:tc>
        <w:tc>
          <w:tcPr>
            <w:tcW w:w="4394" w:type="dxa"/>
          </w:tcPr>
          <w:p w14:paraId="0B13F832" w14:textId="77777777" w:rsidR="00F92747" w:rsidRDefault="00DE64E5" w:rsidP="009436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программ школьных театров приведено в соответствие с содержанием примерных общеобразовательных программ </w:t>
            </w:r>
          </w:p>
        </w:tc>
        <w:tc>
          <w:tcPr>
            <w:tcW w:w="2584" w:type="dxa"/>
          </w:tcPr>
          <w:p w14:paraId="18255F26" w14:textId="77777777" w:rsidR="00F92747" w:rsidRDefault="00DE64E5" w:rsidP="009436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Образовательные организации </w:t>
            </w:r>
          </w:p>
        </w:tc>
      </w:tr>
      <w:tr w:rsidR="00C3714D" w14:paraId="134BB0CB" w14:textId="77777777" w:rsidTr="00C96646">
        <w:tc>
          <w:tcPr>
            <w:tcW w:w="566" w:type="dxa"/>
          </w:tcPr>
          <w:p w14:paraId="18C62943" w14:textId="77777777" w:rsidR="00F92747" w:rsidRDefault="009A02BB" w:rsidP="00F927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4961" w:type="dxa"/>
          </w:tcPr>
          <w:p w14:paraId="0529B600" w14:textId="77777777" w:rsidR="00F92747" w:rsidRDefault="00C3714D" w:rsidP="00A625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рекомендаций </w:t>
            </w:r>
            <w:r w:rsidR="009436A7">
              <w:rPr>
                <w:rFonts w:ascii="Times New Roman" w:hAnsi="Times New Roman" w:cs="Times New Roman"/>
                <w:sz w:val="28"/>
                <w:szCs w:val="28"/>
              </w:rPr>
              <w:t>к примерному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репертуару</w:t>
            </w:r>
            <w:r w:rsidR="00A625B1">
              <w:rPr>
                <w:rFonts w:ascii="Times New Roman" w:hAnsi="Times New Roman" w:cs="Times New Roman"/>
                <w:sz w:val="28"/>
                <w:szCs w:val="28"/>
              </w:rPr>
              <w:t xml:space="preserve"> школьных театров, разработанным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625B1">
              <w:rPr>
                <w:rFonts w:ascii="Times New Roman" w:hAnsi="Times New Roman" w:cs="Times New Roman"/>
                <w:sz w:val="28"/>
                <w:szCs w:val="28"/>
              </w:rPr>
              <w:t xml:space="preserve">Тверским </w:t>
            </w:r>
            <w:r w:rsidR="00A625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колледжем культуры им. Н.А. Львова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36" w:type="dxa"/>
          </w:tcPr>
          <w:p w14:paraId="2C37DC7E" w14:textId="77777777" w:rsidR="00F92747" w:rsidRDefault="00A625B1" w:rsidP="00522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Октябрь- май </w:t>
            </w:r>
            <w:r w:rsidR="00A7074D">
              <w:rPr>
                <w:rFonts w:ascii="Times New Roman" w:hAnsi="Times New Roman" w:cs="Times New Roman"/>
                <w:sz w:val="28"/>
                <w:szCs w:val="28"/>
              </w:rPr>
              <w:t>2022 г.</w:t>
            </w:r>
          </w:p>
        </w:tc>
        <w:tc>
          <w:tcPr>
            <w:tcW w:w="4394" w:type="dxa"/>
          </w:tcPr>
          <w:p w14:paraId="761293FA" w14:textId="77777777" w:rsidR="00F92747" w:rsidRDefault="00A7074D" w:rsidP="009436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Внедрены рекомендации по примерному репертуару школьных театров, </w:t>
            </w:r>
            <w:r w:rsidR="00A625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разработанным Тверским колледжем культуры им. Н.А. Львова</w:t>
            </w:r>
          </w:p>
        </w:tc>
        <w:tc>
          <w:tcPr>
            <w:tcW w:w="2584" w:type="dxa"/>
          </w:tcPr>
          <w:p w14:paraId="41C3E597" w14:textId="77777777" w:rsidR="00A7074D" w:rsidRDefault="00A625B1" w:rsidP="009436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Зам директора по ВР</w:t>
            </w:r>
          </w:p>
        </w:tc>
      </w:tr>
      <w:tr w:rsidR="00C3714D" w14:paraId="2111D97F" w14:textId="77777777" w:rsidTr="00C96646">
        <w:tc>
          <w:tcPr>
            <w:tcW w:w="566" w:type="dxa"/>
          </w:tcPr>
          <w:p w14:paraId="59CA148A" w14:textId="77777777" w:rsidR="00F92747" w:rsidRDefault="009A02BB" w:rsidP="00F927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A625B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61" w:type="dxa"/>
          </w:tcPr>
          <w:p w14:paraId="3882E633" w14:textId="77777777" w:rsidR="00F92747" w:rsidRDefault="00C3714D" w:rsidP="009436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Создание и ведение реестра школьных театров </w:t>
            </w:r>
          </w:p>
        </w:tc>
        <w:tc>
          <w:tcPr>
            <w:tcW w:w="2236" w:type="dxa"/>
          </w:tcPr>
          <w:p w14:paraId="10C5F3DE" w14:textId="77777777" w:rsidR="00A625B1" w:rsidRDefault="00A625B1" w:rsidP="00522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Июль </w:t>
            </w:r>
          </w:p>
          <w:p w14:paraId="15294E1D" w14:textId="77777777" w:rsidR="00F92747" w:rsidRDefault="00A7074D" w:rsidP="00522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г.</w:t>
            </w:r>
          </w:p>
        </w:tc>
        <w:tc>
          <w:tcPr>
            <w:tcW w:w="4394" w:type="dxa"/>
          </w:tcPr>
          <w:p w14:paraId="6CA6666E" w14:textId="77777777" w:rsidR="00F92747" w:rsidRDefault="00A7074D" w:rsidP="009436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 муниципальный реестр школьных театров</w:t>
            </w:r>
          </w:p>
        </w:tc>
        <w:tc>
          <w:tcPr>
            <w:tcW w:w="2584" w:type="dxa"/>
          </w:tcPr>
          <w:p w14:paraId="46B47722" w14:textId="77777777" w:rsidR="00A7074D" w:rsidRDefault="00A7074D" w:rsidP="00A707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Отдел образования </w:t>
            </w:r>
          </w:p>
          <w:p w14:paraId="144B1FDB" w14:textId="77777777" w:rsidR="00F92747" w:rsidRDefault="00A7074D" w:rsidP="009436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 «ОЦДТ»</w:t>
            </w:r>
          </w:p>
        </w:tc>
      </w:tr>
      <w:tr w:rsidR="00C3714D" w14:paraId="2BAD2B06" w14:textId="77777777" w:rsidTr="009436A7">
        <w:tc>
          <w:tcPr>
            <w:tcW w:w="566" w:type="dxa"/>
          </w:tcPr>
          <w:p w14:paraId="44D194CF" w14:textId="77777777" w:rsidR="00C3714D" w:rsidRDefault="00C3714D" w:rsidP="00F927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5" w:type="dxa"/>
            <w:gridSpan w:val="4"/>
          </w:tcPr>
          <w:p w14:paraId="3746A177" w14:textId="77777777" w:rsidR="00C3714D" w:rsidRPr="009436A7" w:rsidRDefault="00C3714D" w:rsidP="00C3714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36A7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и проведение мероприятий по созданию и развитию школьных театров</w:t>
            </w:r>
          </w:p>
        </w:tc>
      </w:tr>
      <w:tr w:rsidR="00C3714D" w14:paraId="25C553B7" w14:textId="77777777" w:rsidTr="00C96646">
        <w:tc>
          <w:tcPr>
            <w:tcW w:w="566" w:type="dxa"/>
          </w:tcPr>
          <w:p w14:paraId="2D584206" w14:textId="77777777" w:rsidR="00C3714D" w:rsidRDefault="009A02BB" w:rsidP="00F927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4961" w:type="dxa"/>
          </w:tcPr>
          <w:p w14:paraId="2DE9A68A" w14:textId="77777777" w:rsidR="00C3714D" w:rsidRDefault="00C3714D" w:rsidP="009436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условий для развития инфраструктуры школьных театров</w:t>
            </w:r>
          </w:p>
        </w:tc>
        <w:tc>
          <w:tcPr>
            <w:tcW w:w="2236" w:type="dxa"/>
          </w:tcPr>
          <w:p w14:paraId="77A6C51C" w14:textId="77777777" w:rsidR="00C3714D" w:rsidRDefault="00583600" w:rsidP="00522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2023-2024 гг.</w:t>
            </w:r>
          </w:p>
        </w:tc>
        <w:tc>
          <w:tcPr>
            <w:tcW w:w="4394" w:type="dxa"/>
          </w:tcPr>
          <w:p w14:paraId="53E4C03A" w14:textId="77777777" w:rsidR="00C3714D" w:rsidRDefault="00583600" w:rsidP="009436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Созданы школьные театры </w:t>
            </w:r>
          </w:p>
        </w:tc>
        <w:tc>
          <w:tcPr>
            <w:tcW w:w="2584" w:type="dxa"/>
          </w:tcPr>
          <w:p w14:paraId="09AF510F" w14:textId="77777777" w:rsidR="00583600" w:rsidRDefault="00A625B1" w:rsidP="009436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МОУ</w:t>
            </w:r>
          </w:p>
        </w:tc>
      </w:tr>
      <w:tr w:rsidR="00C3714D" w14:paraId="0DF49D38" w14:textId="77777777" w:rsidTr="00C96646">
        <w:tc>
          <w:tcPr>
            <w:tcW w:w="566" w:type="dxa"/>
          </w:tcPr>
          <w:p w14:paraId="1E294DDA" w14:textId="77777777" w:rsidR="00C3714D" w:rsidRDefault="009A02BB" w:rsidP="00F927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4961" w:type="dxa"/>
          </w:tcPr>
          <w:p w14:paraId="319C6AC7" w14:textId="77777777" w:rsidR="00C3714D" w:rsidRDefault="00C3714D" w:rsidP="009436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сетевого взаимодействия </w:t>
            </w:r>
            <w:r w:rsidR="00AC1B55">
              <w:rPr>
                <w:rFonts w:ascii="Times New Roman" w:hAnsi="Times New Roman" w:cs="Times New Roman"/>
                <w:sz w:val="28"/>
                <w:szCs w:val="28"/>
              </w:rPr>
              <w:t>с учреждениями дополнительного образования в сфере культуры и искусства</w:t>
            </w:r>
          </w:p>
        </w:tc>
        <w:tc>
          <w:tcPr>
            <w:tcW w:w="2236" w:type="dxa"/>
          </w:tcPr>
          <w:p w14:paraId="58B9322D" w14:textId="77777777" w:rsidR="00C3714D" w:rsidRDefault="00865C4F" w:rsidP="00522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2022-2024 гг.</w:t>
            </w:r>
          </w:p>
        </w:tc>
        <w:tc>
          <w:tcPr>
            <w:tcW w:w="4394" w:type="dxa"/>
          </w:tcPr>
          <w:p w14:paraId="53C6D90A" w14:textId="77777777" w:rsidR="00C3714D" w:rsidRDefault="00583600" w:rsidP="009436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менее одной сетевой программы в муниципальном образовании</w:t>
            </w:r>
          </w:p>
        </w:tc>
        <w:tc>
          <w:tcPr>
            <w:tcW w:w="2584" w:type="dxa"/>
          </w:tcPr>
          <w:p w14:paraId="0E8135AB" w14:textId="77777777" w:rsidR="00583600" w:rsidRDefault="00A625B1" w:rsidP="009436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МОУ</w:t>
            </w:r>
          </w:p>
        </w:tc>
      </w:tr>
      <w:tr w:rsidR="00C3714D" w14:paraId="2B412CF3" w14:textId="77777777" w:rsidTr="00C96646">
        <w:tc>
          <w:tcPr>
            <w:tcW w:w="566" w:type="dxa"/>
          </w:tcPr>
          <w:p w14:paraId="7C401461" w14:textId="77777777" w:rsidR="00C3714D" w:rsidRDefault="009A02BB" w:rsidP="00F927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4961" w:type="dxa"/>
          </w:tcPr>
          <w:p w14:paraId="415ABF6E" w14:textId="77777777" w:rsidR="00C3714D" w:rsidRDefault="00AC1B55" w:rsidP="009436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Внедрение программ внеурочной деятельности для обучающихся 1-4 классов, 5-7 классов, 10-11 классов</w:t>
            </w:r>
          </w:p>
        </w:tc>
        <w:tc>
          <w:tcPr>
            <w:tcW w:w="2236" w:type="dxa"/>
          </w:tcPr>
          <w:p w14:paraId="516EB1E8" w14:textId="77777777" w:rsidR="00C3714D" w:rsidRDefault="00865C4F" w:rsidP="00522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4394" w:type="dxa"/>
          </w:tcPr>
          <w:p w14:paraId="1EABEE0B" w14:textId="77777777" w:rsidR="00C3714D" w:rsidRDefault="00865C4F" w:rsidP="009436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Охвачено не менее 0,2% детей от общего числа детей каждой возрастной категории муниципального образования</w:t>
            </w:r>
          </w:p>
        </w:tc>
        <w:tc>
          <w:tcPr>
            <w:tcW w:w="2584" w:type="dxa"/>
          </w:tcPr>
          <w:p w14:paraId="44D7F0E4" w14:textId="77777777" w:rsidR="00C3714D" w:rsidRPr="00BC657C" w:rsidRDefault="0061354A" w:rsidP="00BC65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МОУ</w:t>
            </w:r>
          </w:p>
        </w:tc>
      </w:tr>
      <w:tr w:rsidR="00C3714D" w14:paraId="5CA2A67F" w14:textId="77777777" w:rsidTr="00C96646">
        <w:tc>
          <w:tcPr>
            <w:tcW w:w="566" w:type="dxa"/>
          </w:tcPr>
          <w:p w14:paraId="7E66431C" w14:textId="77777777" w:rsidR="00C3714D" w:rsidRDefault="009A02BB" w:rsidP="00F927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4961" w:type="dxa"/>
          </w:tcPr>
          <w:p w14:paraId="34298B66" w14:textId="77777777" w:rsidR="00C3714D" w:rsidRDefault="00AC1B55" w:rsidP="009436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во Всероссийском </w:t>
            </w:r>
            <w:r w:rsidR="00BC657C">
              <w:rPr>
                <w:rFonts w:ascii="Times New Roman" w:hAnsi="Times New Roman" w:cs="Times New Roman"/>
                <w:sz w:val="28"/>
                <w:szCs w:val="28"/>
              </w:rPr>
              <w:t>мероприятии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«Дни Пушкинской поэзии»</w:t>
            </w:r>
          </w:p>
        </w:tc>
        <w:tc>
          <w:tcPr>
            <w:tcW w:w="2236" w:type="dxa"/>
          </w:tcPr>
          <w:p w14:paraId="38D59635" w14:textId="77777777" w:rsidR="00C3714D" w:rsidRDefault="00865C4F" w:rsidP="00522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4-6 июня</w:t>
            </w:r>
          </w:p>
          <w:p w14:paraId="74F03409" w14:textId="77777777" w:rsidR="00865C4F" w:rsidRDefault="00865C4F" w:rsidP="00522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4394" w:type="dxa"/>
          </w:tcPr>
          <w:p w14:paraId="3E0933BB" w14:textId="77777777" w:rsidR="00C3714D" w:rsidRDefault="00865C4F" w:rsidP="009436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Определены призеры Всероссийского проекта «Школьная классика»; выступление лучших театральных коллективов</w:t>
            </w:r>
          </w:p>
          <w:p w14:paraId="02126D85" w14:textId="77777777" w:rsidR="00992042" w:rsidRDefault="00992042" w:rsidP="009436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4" w:type="dxa"/>
          </w:tcPr>
          <w:p w14:paraId="18003FF7" w14:textId="77777777" w:rsidR="00865C4F" w:rsidRPr="00BC657C" w:rsidRDefault="0061354A" w:rsidP="009436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филологи</w:t>
            </w:r>
          </w:p>
        </w:tc>
      </w:tr>
      <w:tr w:rsidR="00AC1B55" w14:paraId="1ED70453" w14:textId="77777777" w:rsidTr="009436A7">
        <w:tc>
          <w:tcPr>
            <w:tcW w:w="566" w:type="dxa"/>
          </w:tcPr>
          <w:p w14:paraId="66DA36B8" w14:textId="77777777" w:rsidR="00AC1B55" w:rsidRDefault="00AC1B55" w:rsidP="00F927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5" w:type="dxa"/>
            <w:gridSpan w:val="4"/>
          </w:tcPr>
          <w:p w14:paraId="5C720FDA" w14:textId="77777777" w:rsidR="00AC1B55" w:rsidRPr="009436A7" w:rsidRDefault="00AC1B55" w:rsidP="00AC1B5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36A7">
              <w:rPr>
                <w:rFonts w:ascii="Times New Roman" w:hAnsi="Times New Roman" w:cs="Times New Roman"/>
                <w:b/>
                <w:sz w:val="28"/>
                <w:szCs w:val="28"/>
              </w:rPr>
              <w:t>Развитие кадрового потенциала</w:t>
            </w:r>
          </w:p>
        </w:tc>
      </w:tr>
      <w:tr w:rsidR="00C3714D" w14:paraId="3A50AA75" w14:textId="77777777" w:rsidTr="00C96646">
        <w:tc>
          <w:tcPr>
            <w:tcW w:w="566" w:type="dxa"/>
          </w:tcPr>
          <w:p w14:paraId="39CDADBC" w14:textId="77777777" w:rsidR="00C3714D" w:rsidRDefault="009A02BB" w:rsidP="00F927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4961" w:type="dxa"/>
          </w:tcPr>
          <w:p w14:paraId="228EC703" w14:textId="77777777" w:rsidR="00C3714D" w:rsidRDefault="00AC1B55" w:rsidP="009436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обучении  педагогов дополнительного образования по программам дополнительного профессионального образования по направлению театральная педагогика в школе и др. </w:t>
            </w:r>
          </w:p>
        </w:tc>
        <w:tc>
          <w:tcPr>
            <w:tcW w:w="2236" w:type="dxa"/>
          </w:tcPr>
          <w:p w14:paraId="5A757D07" w14:textId="77777777" w:rsidR="00C3714D" w:rsidRDefault="00865C4F" w:rsidP="00522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2022-2024</w:t>
            </w:r>
          </w:p>
        </w:tc>
        <w:tc>
          <w:tcPr>
            <w:tcW w:w="4394" w:type="dxa"/>
          </w:tcPr>
          <w:p w14:paraId="684A658F" w14:textId="77777777" w:rsidR="00C3714D" w:rsidRDefault="00865C4F" w:rsidP="009436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Обучение прошли не менее 10 педагогов образовательных организаций </w:t>
            </w:r>
          </w:p>
        </w:tc>
        <w:tc>
          <w:tcPr>
            <w:tcW w:w="2584" w:type="dxa"/>
          </w:tcPr>
          <w:p w14:paraId="09270DFF" w14:textId="77777777" w:rsidR="00865C4F" w:rsidRDefault="0061354A" w:rsidP="009436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МОУ</w:t>
            </w:r>
          </w:p>
        </w:tc>
      </w:tr>
      <w:tr w:rsidR="00C3714D" w14:paraId="5A3D1537" w14:textId="77777777" w:rsidTr="00C96646">
        <w:tc>
          <w:tcPr>
            <w:tcW w:w="566" w:type="dxa"/>
          </w:tcPr>
          <w:p w14:paraId="43A81488" w14:textId="77777777" w:rsidR="00C3714D" w:rsidRDefault="009A02BB" w:rsidP="00F927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3.2</w:t>
            </w:r>
          </w:p>
        </w:tc>
        <w:tc>
          <w:tcPr>
            <w:tcW w:w="4961" w:type="dxa"/>
          </w:tcPr>
          <w:p w14:paraId="222890EE" w14:textId="77777777" w:rsidR="00C3714D" w:rsidRDefault="00AC1B55" w:rsidP="009436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просмотров спектаклей цифрового контента, отобранного театральным институтом им. Б. Щукина, РДШ, Министерством просвещения РФ</w:t>
            </w:r>
          </w:p>
        </w:tc>
        <w:tc>
          <w:tcPr>
            <w:tcW w:w="2236" w:type="dxa"/>
          </w:tcPr>
          <w:p w14:paraId="094CC70B" w14:textId="77777777" w:rsidR="00C3714D" w:rsidRDefault="00865C4F" w:rsidP="00522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2022-2024 гг.</w:t>
            </w:r>
          </w:p>
        </w:tc>
        <w:tc>
          <w:tcPr>
            <w:tcW w:w="4394" w:type="dxa"/>
          </w:tcPr>
          <w:p w14:paraId="617C9689" w14:textId="77777777" w:rsidR="00C3714D" w:rsidRDefault="00865C4F" w:rsidP="009436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менее 10% от общей численности детей в возрасте от 8 до 18 лет в муниципальном образовании</w:t>
            </w:r>
          </w:p>
        </w:tc>
        <w:tc>
          <w:tcPr>
            <w:tcW w:w="2584" w:type="dxa"/>
          </w:tcPr>
          <w:p w14:paraId="03A7DFB0" w14:textId="77777777" w:rsidR="00865C4F" w:rsidRDefault="0061354A" w:rsidP="009436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филологи</w:t>
            </w:r>
          </w:p>
        </w:tc>
      </w:tr>
      <w:tr w:rsidR="00AC1B55" w14:paraId="686DAB34" w14:textId="77777777" w:rsidTr="009436A7">
        <w:tc>
          <w:tcPr>
            <w:tcW w:w="566" w:type="dxa"/>
          </w:tcPr>
          <w:p w14:paraId="7463B43F" w14:textId="77777777" w:rsidR="00AC1B55" w:rsidRDefault="00AC1B55" w:rsidP="00F927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5" w:type="dxa"/>
            <w:gridSpan w:val="4"/>
          </w:tcPr>
          <w:p w14:paraId="3006C9DA" w14:textId="77777777" w:rsidR="009436A7" w:rsidRDefault="00AC1B55" w:rsidP="009A02B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36A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Создание условий для обучающихся, находящихся в трудной жизненной ситуации, в том числе детей </w:t>
            </w:r>
          </w:p>
          <w:p w14:paraId="0F7A7881" w14:textId="77777777" w:rsidR="00AC1B55" w:rsidRPr="009436A7" w:rsidRDefault="00AC1B55" w:rsidP="009436A7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36A7">
              <w:rPr>
                <w:rFonts w:ascii="Times New Roman" w:hAnsi="Times New Roman" w:cs="Times New Roman"/>
                <w:b/>
                <w:sz w:val="28"/>
                <w:szCs w:val="28"/>
              </w:rPr>
              <w:t>с ограниченными возможностями здоровья и детей инвалидов</w:t>
            </w:r>
          </w:p>
        </w:tc>
      </w:tr>
      <w:tr w:rsidR="00C3714D" w14:paraId="48C23723" w14:textId="77777777" w:rsidTr="00C96646">
        <w:tc>
          <w:tcPr>
            <w:tcW w:w="566" w:type="dxa"/>
          </w:tcPr>
          <w:p w14:paraId="524DC886" w14:textId="77777777" w:rsidR="00C3714D" w:rsidRDefault="009A02BB" w:rsidP="00F927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4961" w:type="dxa"/>
          </w:tcPr>
          <w:p w14:paraId="0D12A655" w14:textId="77777777" w:rsidR="00C3714D" w:rsidRDefault="00701801" w:rsidP="009436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адаптированных дополнительных общеобразовательных программ для детей с ограниченными возможностями здоровья и детей инвалидов</w:t>
            </w:r>
          </w:p>
        </w:tc>
        <w:tc>
          <w:tcPr>
            <w:tcW w:w="2236" w:type="dxa"/>
          </w:tcPr>
          <w:p w14:paraId="1F83C2B4" w14:textId="77777777" w:rsidR="00C3714D" w:rsidRDefault="009436A7" w:rsidP="00522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4394" w:type="dxa"/>
          </w:tcPr>
          <w:p w14:paraId="1CD1333B" w14:textId="77777777" w:rsidR="00C3714D" w:rsidRDefault="009436A7" w:rsidP="009436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менее одной программы в муниципальном образовании</w:t>
            </w:r>
          </w:p>
        </w:tc>
        <w:tc>
          <w:tcPr>
            <w:tcW w:w="2584" w:type="dxa"/>
          </w:tcPr>
          <w:p w14:paraId="20A72EFC" w14:textId="77777777" w:rsidR="00C3714D" w:rsidRDefault="0061354A" w:rsidP="009436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филологи</w:t>
            </w:r>
          </w:p>
        </w:tc>
      </w:tr>
      <w:tr w:rsidR="00C3714D" w14:paraId="1F6DA2AF" w14:textId="77777777" w:rsidTr="00C96646">
        <w:tc>
          <w:tcPr>
            <w:tcW w:w="566" w:type="dxa"/>
          </w:tcPr>
          <w:p w14:paraId="5DCA1F64" w14:textId="77777777" w:rsidR="00C3714D" w:rsidRDefault="009A02BB" w:rsidP="00F927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4961" w:type="dxa"/>
          </w:tcPr>
          <w:p w14:paraId="2E232BD3" w14:textId="77777777" w:rsidR="00C3714D" w:rsidRDefault="002143C4" w:rsidP="009436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педагогов в методических семинарах реализующих адаптированные  дополнительные общеобразовательные программы для детей с ограниченными возможностями здоровья и детей инвалидов</w:t>
            </w:r>
          </w:p>
        </w:tc>
        <w:tc>
          <w:tcPr>
            <w:tcW w:w="2236" w:type="dxa"/>
          </w:tcPr>
          <w:p w14:paraId="16551818" w14:textId="77777777" w:rsidR="00C3714D" w:rsidRDefault="009436A7" w:rsidP="00522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4394" w:type="dxa"/>
          </w:tcPr>
          <w:p w14:paraId="598A0D69" w14:textId="77777777" w:rsidR="00C3714D" w:rsidRDefault="00BC657C" w:rsidP="009436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Приняли участие в методических семинарах реализующих адаптированные  дополнительные общеобразовательные программы для детей с ограниченными возможностями здоровья и детей инвалидов</w:t>
            </w:r>
          </w:p>
        </w:tc>
        <w:tc>
          <w:tcPr>
            <w:tcW w:w="2584" w:type="dxa"/>
          </w:tcPr>
          <w:p w14:paraId="203153EE" w14:textId="77777777" w:rsidR="00C3714D" w:rsidRDefault="0061354A" w:rsidP="009436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МОУ</w:t>
            </w:r>
          </w:p>
        </w:tc>
      </w:tr>
    </w:tbl>
    <w:p w14:paraId="4C06E984" w14:textId="77777777" w:rsidR="00F92747" w:rsidRPr="00F92747" w:rsidRDefault="00F92747" w:rsidP="00F92747">
      <w:pPr>
        <w:rPr>
          <w:rFonts w:ascii="Times New Roman" w:hAnsi="Times New Roman" w:cs="Times New Roman"/>
          <w:sz w:val="28"/>
          <w:szCs w:val="28"/>
        </w:rPr>
      </w:pPr>
    </w:p>
    <w:sectPr w:rsidR="00F92747" w:rsidRPr="00F92747" w:rsidSect="00992042">
      <w:pgSz w:w="16838" w:h="11906" w:orient="landscape"/>
      <w:pgMar w:top="141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CED36EB"/>
    <w:multiLevelType w:val="hybridMultilevel"/>
    <w:tmpl w:val="84C26E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2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627B"/>
    <w:rsid w:val="002143C4"/>
    <w:rsid w:val="002C7438"/>
    <w:rsid w:val="00522862"/>
    <w:rsid w:val="00583600"/>
    <w:rsid w:val="005B627B"/>
    <w:rsid w:val="0061354A"/>
    <w:rsid w:val="00701801"/>
    <w:rsid w:val="00865C4F"/>
    <w:rsid w:val="009436A7"/>
    <w:rsid w:val="00977C3C"/>
    <w:rsid w:val="00992042"/>
    <w:rsid w:val="009A02BB"/>
    <w:rsid w:val="00A625B1"/>
    <w:rsid w:val="00A7074D"/>
    <w:rsid w:val="00AC1B55"/>
    <w:rsid w:val="00AF4A35"/>
    <w:rsid w:val="00BC657C"/>
    <w:rsid w:val="00C214E6"/>
    <w:rsid w:val="00C3714D"/>
    <w:rsid w:val="00C96646"/>
    <w:rsid w:val="00CD57E2"/>
    <w:rsid w:val="00DE64E5"/>
    <w:rsid w:val="00EA5E26"/>
    <w:rsid w:val="00F92747"/>
    <w:rsid w:val="00FB1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4B4C8"/>
  <w15:docId w15:val="{0D38D8C4-A41C-462B-908E-666E89045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2C74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27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371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586</Words>
  <Characters>3341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6</cp:revision>
  <cp:lastPrinted>2022-03-30T03:05:00Z</cp:lastPrinted>
  <dcterms:created xsi:type="dcterms:W3CDTF">2022-07-08T08:53:00Z</dcterms:created>
  <dcterms:modified xsi:type="dcterms:W3CDTF">2022-08-01T09:03:00Z</dcterms:modified>
</cp:coreProperties>
</file>